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7D" w:rsidRPr="00ED12FC" w:rsidRDefault="005F657D" w:rsidP="005F65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成都大学</w:t>
      </w:r>
      <w:r w:rsidRPr="00ED12FC">
        <w:rPr>
          <w:rFonts w:hint="eastAsia"/>
          <w:b/>
          <w:sz w:val="32"/>
          <w:szCs w:val="32"/>
        </w:rPr>
        <w:t>成人高等教育毕业生档案</w:t>
      </w:r>
    </w:p>
    <w:p w:rsidR="005F657D" w:rsidRPr="00ED12FC" w:rsidRDefault="005F657D" w:rsidP="005F657D">
      <w:pPr>
        <w:jc w:val="center"/>
        <w:rPr>
          <w:b/>
          <w:sz w:val="32"/>
          <w:szCs w:val="32"/>
        </w:rPr>
      </w:pPr>
      <w:r w:rsidRPr="00ED12FC">
        <w:rPr>
          <w:rFonts w:hint="eastAsia"/>
          <w:b/>
          <w:sz w:val="32"/>
          <w:szCs w:val="32"/>
        </w:rPr>
        <w:t>工作要求</w:t>
      </w:r>
    </w:p>
    <w:p w:rsidR="005F657D" w:rsidRPr="00ED12FC" w:rsidRDefault="005F657D" w:rsidP="005F657D">
      <w:pPr>
        <w:spacing w:line="360" w:lineRule="auto"/>
        <w:rPr>
          <w:sz w:val="28"/>
          <w:szCs w:val="28"/>
        </w:rPr>
      </w:pPr>
    </w:p>
    <w:p w:rsidR="005F657D" w:rsidRPr="00ED12FC" w:rsidRDefault="005F657D" w:rsidP="005F657D">
      <w:pPr>
        <w:spacing w:line="480" w:lineRule="auto"/>
        <w:rPr>
          <w:sz w:val="24"/>
        </w:rPr>
      </w:pPr>
      <w:r w:rsidRPr="00ED12FC">
        <w:rPr>
          <w:rFonts w:hint="eastAsia"/>
          <w:sz w:val="24"/>
        </w:rPr>
        <w:t>各学院（教学点）：</w:t>
      </w:r>
    </w:p>
    <w:p w:rsidR="005F657D" w:rsidRPr="00ED12FC" w:rsidRDefault="005F657D" w:rsidP="005F657D">
      <w:pPr>
        <w:spacing w:line="480" w:lineRule="auto"/>
        <w:ind w:firstLine="570"/>
        <w:rPr>
          <w:sz w:val="24"/>
        </w:rPr>
      </w:pPr>
      <w:r w:rsidRPr="00ED12FC">
        <w:rPr>
          <w:rFonts w:hint="eastAsia"/>
          <w:sz w:val="24"/>
        </w:rPr>
        <w:t>为进一步规范我校成人教育毕业生档案管理工作，现就该项工作要求如下，请遵照执行。</w:t>
      </w:r>
    </w:p>
    <w:p w:rsidR="005F657D" w:rsidRPr="00ED12FC" w:rsidRDefault="005F657D" w:rsidP="005F657D">
      <w:pPr>
        <w:spacing w:line="480" w:lineRule="auto"/>
        <w:ind w:firstLineChars="200" w:firstLine="480"/>
        <w:outlineLvl w:val="0"/>
        <w:rPr>
          <w:sz w:val="24"/>
        </w:rPr>
      </w:pPr>
      <w:r w:rsidRPr="00ED12FC">
        <w:rPr>
          <w:rFonts w:hint="eastAsia"/>
          <w:sz w:val="24"/>
        </w:rPr>
        <w:t>一、毕业生档案的制作要求：</w:t>
      </w:r>
    </w:p>
    <w:p w:rsidR="005F657D" w:rsidRPr="00ED12FC" w:rsidRDefault="005F657D" w:rsidP="005F657D">
      <w:pPr>
        <w:spacing w:line="480" w:lineRule="auto"/>
        <w:ind w:firstLineChars="200" w:firstLine="480"/>
        <w:rPr>
          <w:sz w:val="24"/>
        </w:rPr>
      </w:pPr>
      <w:r w:rsidRPr="00ED12FC">
        <w:rPr>
          <w:rFonts w:hint="eastAsia"/>
          <w:sz w:val="24"/>
        </w:rPr>
        <w:t>毕业生个人档案包括：学籍卡</w:t>
      </w:r>
      <w:r w:rsidRPr="00ED12FC">
        <w:rPr>
          <w:sz w:val="24"/>
        </w:rPr>
        <w:t>1</w:t>
      </w:r>
      <w:r w:rsidRPr="00ED12FC">
        <w:rPr>
          <w:rFonts w:hint="eastAsia"/>
          <w:sz w:val="24"/>
        </w:rPr>
        <w:t>份、实习鉴定表</w:t>
      </w:r>
      <w:r w:rsidRPr="00ED12FC">
        <w:rPr>
          <w:sz w:val="24"/>
        </w:rPr>
        <w:t>1</w:t>
      </w:r>
      <w:r w:rsidRPr="00ED12FC">
        <w:rPr>
          <w:rFonts w:hint="eastAsia"/>
          <w:sz w:val="24"/>
        </w:rPr>
        <w:t>份、毕业生登记表</w:t>
      </w:r>
      <w:r w:rsidRPr="00ED12FC">
        <w:rPr>
          <w:sz w:val="24"/>
        </w:rPr>
        <w:t>1</w:t>
      </w:r>
      <w:r w:rsidRPr="00ED12FC">
        <w:rPr>
          <w:rFonts w:hint="eastAsia"/>
          <w:sz w:val="24"/>
        </w:rPr>
        <w:t>份以及奖惩等材料。</w:t>
      </w:r>
    </w:p>
    <w:p w:rsidR="005F657D" w:rsidRPr="00ED12FC" w:rsidRDefault="005F657D" w:rsidP="005F657D">
      <w:pPr>
        <w:spacing w:line="480" w:lineRule="auto"/>
        <w:ind w:firstLineChars="200" w:firstLine="480"/>
        <w:rPr>
          <w:sz w:val="24"/>
        </w:rPr>
      </w:pPr>
      <w:r w:rsidRPr="00ED12FC">
        <w:rPr>
          <w:rFonts w:hint="eastAsia"/>
          <w:sz w:val="24"/>
        </w:rPr>
        <w:t>档案材料要求均为原件，签字及盖章齐全。</w:t>
      </w:r>
    </w:p>
    <w:p w:rsidR="005F657D" w:rsidRPr="00ED12FC" w:rsidRDefault="005F657D" w:rsidP="005F657D">
      <w:pPr>
        <w:spacing w:line="480" w:lineRule="auto"/>
        <w:ind w:firstLineChars="200" w:firstLine="480"/>
        <w:rPr>
          <w:sz w:val="24"/>
        </w:rPr>
      </w:pPr>
      <w:r w:rsidRPr="00ED12FC">
        <w:rPr>
          <w:rFonts w:hint="eastAsia"/>
          <w:sz w:val="24"/>
        </w:rPr>
        <w:t>毕业生学籍卡须通过我院教务管理平台打印，公章加盖在右上角处；档案袋由各学院（教学点）统一到继续教育学院领取，档案材料装齐后统一密封并加盖公章。</w:t>
      </w:r>
    </w:p>
    <w:p w:rsidR="005F657D" w:rsidRPr="00F34B47" w:rsidRDefault="005F657D" w:rsidP="005F657D">
      <w:pPr>
        <w:spacing w:line="480" w:lineRule="auto"/>
        <w:ind w:firstLineChars="200" w:firstLine="480"/>
        <w:outlineLvl w:val="0"/>
        <w:rPr>
          <w:sz w:val="24"/>
        </w:rPr>
      </w:pPr>
      <w:r w:rsidRPr="00F34B47">
        <w:rPr>
          <w:rFonts w:hint="eastAsia"/>
          <w:sz w:val="24"/>
        </w:rPr>
        <w:t>二、毕业生个人档案的转递</w:t>
      </w:r>
    </w:p>
    <w:p w:rsidR="005F657D" w:rsidRPr="00F34B47" w:rsidRDefault="005F657D" w:rsidP="005F657D">
      <w:pPr>
        <w:spacing w:line="480" w:lineRule="auto"/>
        <w:ind w:firstLineChars="200" w:firstLine="480"/>
        <w:outlineLvl w:val="0"/>
        <w:rPr>
          <w:sz w:val="24"/>
        </w:rPr>
      </w:pPr>
      <w:r w:rsidRPr="00F34B47">
        <w:rPr>
          <w:rFonts w:hint="eastAsia"/>
          <w:sz w:val="24"/>
        </w:rPr>
        <w:t>（一）普通情况</w:t>
      </w:r>
    </w:p>
    <w:p w:rsidR="005F657D" w:rsidRPr="00F34B47" w:rsidRDefault="005F657D" w:rsidP="005F657D">
      <w:pPr>
        <w:spacing w:line="480" w:lineRule="auto"/>
        <w:ind w:firstLineChars="200" w:firstLine="480"/>
        <w:rPr>
          <w:sz w:val="24"/>
        </w:rPr>
      </w:pPr>
      <w:r w:rsidRPr="00F34B47">
        <w:rPr>
          <w:sz w:val="24"/>
        </w:rPr>
        <w:t xml:space="preserve">   </w:t>
      </w:r>
      <w:r w:rsidRPr="00F34B47">
        <w:rPr>
          <w:rFonts w:hint="eastAsia"/>
          <w:sz w:val="24"/>
        </w:rPr>
        <w:t>请各学院（教学点）在发放毕业证的同时将封装好的档案交给学生本人，并向学生强调不能自己开封档案；交接时做好情况记录、备查。</w:t>
      </w:r>
    </w:p>
    <w:p w:rsidR="005F657D" w:rsidRPr="00F34B47" w:rsidRDefault="005F657D" w:rsidP="005F657D">
      <w:pPr>
        <w:spacing w:line="480" w:lineRule="auto"/>
        <w:ind w:firstLineChars="200" w:firstLine="480"/>
        <w:outlineLvl w:val="0"/>
        <w:rPr>
          <w:sz w:val="24"/>
        </w:rPr>
      </w:pPr>
      <w:r w:rsidRPr="00F34B47">
        <w:rPr>
          <w:sz w:val="24"/>
        </w:rPr>
        <w:t xml:space="preserve"> </w:t>
      </w:r>
      <w:r w:rsidRPr="00F34B47">
        <w:rPr>
          <w:rFonts w:hint="eastAsia"/>
          <w:sz w:val="24"/>
        </w:rPr>
        <w:t>（二）特殊情况</w:t>
      </w:r>
    </w:p>
    <w:p w:rsidR="005F657D" w:rsidRPr="00F34B47" w:rsidRDefault="005F657D" w:rsidP="005F657D">
      <w:pPr>
        <w:spacing w:line="480" w:lineRule="auto"/>
        <w:ind w:firstLineChars="200" w:firstLine="480"/>
        <w:rPr>
          <w:sz w:val="24"/>
        </w:rPr>
      </w:pPr>
      <w:r w:rsidRPr="00F34B47">
        <w:rPr>
          <w:sz w:val="24"/>
        </w:rPr>
        <w:t xml:space="preserve"> </w:t>
      </w:r>
      <w:r w:rsidRPr="00F34B47">
        <w:rPr>
          <w:rFonts w:hint="eastAsia"/>
          <w:sz w:val="24"/>
        </w:rPr>
        <w:t>若有个别学生无法将个人档案交至某省、市、区、县人才服务中心，请咨询继续教育学院成教科谢科长，电话</w:t>
      </w:r>
      <w:r w:rsidRPr="00F34B47">
        <w:rPr>
          <w:sz w:val="24"/>
        </w:rPr>
        <w:t>84616719</w:t>
      </w:r>
      <w:r w:rsidRPr="00F34B47">
        <w:rPr>
          <w:rFonts w:hint="eastAsia"/>
          <w:sz w:val="24"/>
        </w:rPr>
        <w:t>。</w:t>
      </w:r>
    </w:p>
    <w:p w:rsidR="005F657D" w:rsidRPr="00F34B47" w:rsidRDefault="005F657D" w:rsidP="005F657D">
      <w:pPr>
        <w:spacing w:line="480" w:lineRule="auto"/>
        <w:ind w:firstLineChars="200" w:firstLine="480"/>
        <w:outlineLvl w:val="0"/>
        <w:rPr>
          <w:sz w:val="24"/>
        </w:rPr>
      </w:pPr>
      <w:r w:rsidRPr="00F34B47">
        <w:rPr>
          <w:rFonts w:hint="eastAsia"/>
          <w:sz w:val="24"/>
        </w:rPr>
        <w:t>三、归档档案</w:t>
      </w:r>
    </w:p>
    <w:p w:rsidR="005F657D" w:rsidRPr="00F34B47" w:rsidRDefault="005F657D" w:rsidP="005F657D">
      <w:pPr>
        <w:spacing w:line="480" w:lineRule="auto"/>
        <w:ind w:firstLineChars="200" w:firstLine="480"/>
        <w:rPr>
          <w:sz w:val="24"/>
        </w:rPr>
      </w:pPr>
      <w:r w:rsidRPr="00F34B47">
        <w:rPr>
          <w:rFonts w:hint="eastAsia"/>
          <w:sz w:val="24"/>
        </w:rPr>
        <w:t>根据学校档案馆统一要求，每位毕业生的成绩单须上交学校档案馆永久保存。</w:t>
      </w:r>
      <w:r w:rsidRPr="00F34B47">
        <w:rPr>
          <w:rFonts w:hint="eastAsia"/>
          <w:sz w:val="24"/>
        </w:rPr>
        <w:lastRenderedPageBreak/>
        <w:t>请各学院（教学点）将本单位毕业生成绩单贴好照片并按专业、层次分类整理，于期未办理毕业证时交至我院成教科，由我院统一归至学校档案馆（部分教学点按学院成教科要求协助归档）。</w:t>
      </w:r>
    </w:p>
    <w:p w:rsidR="005F657D" w:rsidRPr="00F34B47" w:rsidRDefault="005F657D" w:rsidP="005F657D">
      <w:pPr>
        <w:spacing w:line="480" w:lineRule="auto"/>
        <w:rPr>
          <w:sz w:val="24"/>
        </w:rPr>
      </w:pPr>
      <w:r w:rsidRPr="00F34B47">
        <w:rPr>
          <w:sz w:val="24"/>
        </w:rPr>
        <w:t xml:space="preserve">    </w:t>
      </w:r>
    </w:p>
    <w:p w:rsidR="005F657D" w:rsidRPr="00F34B47" w:rsidRDefault="005F657D" w:rsidP="005F657D">
      <w:pPr>
        <w:spacing w:line="480" w:lineRule="auto"/>
        <w:ind w:firstLineChars="1800" w:firstLine="4320"/>
        <w:rPr>
          <w:sz w:val="24"/>
        </w:rPr>
      </w:pPr>
      <w:r w:rsidRPr="00F34B47">
        <w:rPr>
          <w:sz w:val="24"/>
        </w:rPr>
        <w:t xml:space="preserve">        </w:t>
      </w:r>
      <w:r w:rsidRPr="00F34B47">
        <w:rPr>
          <w:rFonts w:hint="eastAsia"/>
          <w:sz w:val="24"/>
        </w:rPr>
        <w:t>成都大学继续教育学院</w:t>
      </w:r>
    </w:p>
    <w:p w:rsidR="005F657D" w:rsidRPr="00F34B47" w:rsidRDefault="005F657D" w:rsidP="005F657D">
      <w:pPr>
        <w:spacing w:line="480" w:lineRule="auto"/>
        <w:ind w:firstLineChars="1950" w:firstLine="4680"/>
        <w:rPr>
          <w:sz w:val="24"/>
        </w:rPr>
      </w:pPr>
      <w:r w:rsidRPr="00F34B47">
        <w:rPr>
          <w:sz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5"/>
          <w:attr w:name="Year" w:val="2018"/>
        </w:smartTagPr>
        <w:r w:rsidRPr="00F34B47">
          <w:rPr>
            <w:sz w:val="24"/>
          </w:rPr>
          <w:t>2018</w:t>
        </w:r>
        <w:r w:rsidRPr="00F34B47">
          <w:rPr>
            <w:rFonts w:hint="eastAsia"/>
            <w:sz w:val="24"/>
          </w:rPr>
          <w:t>年</w:t>
        </w:r>
        <w:r w:rsidRPr="00F34B47">
          <w:rPr>
            <w:sz w:val="24"/>
          </w:rPr>
          <w:t>5</w:t>
        </w:r>
        <w:r w:rsidRPr="00F34B47">
          <w:rPr>
            <w:rFonts w:hint="eastAsia"/>
            <w:sz w:val="24"/>
          </w:rPr>
          <w:t>月</w:t>
        </w:r>
        <w:r w:rsidRPr="00F34B47">
          <w:rPr>
            <w:sz w:val="24"/>
          </w:rPr>
          <w:t>18</w:t>
        </w:r>
        <w:r w:rsidRPr="00F34B47">
          <w:rPr>
            <w:rFonts w:hint="eastAsia"/>
            <w:sz w:val="24"/>
          </w:rPr>
          <w:t>日</w:t>
        </w:r>
      </w:smartTag>
    </w:p>
    <w:p w:rsidR="00632CC1" w:rsidRPr="005F657D" w:rsidRDefault="00632CC1"/>
    <w:sectPr w:rsidR="00632CC1" w:rsidRPr="005F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CC1" w:rsidRDefault="00632CC1" w:rsidP="005F657D">
      <w:r>
        <w:separator/>
      </w:r>
    </w:p>
  </w:endnote>
  <w:endnote w:type="continuationSeparator" w:id="1">
    <w:p w:rsidR="00632CC1" w:rsidRDefault="00632CC1" w:rsidP="005F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CC1" w:rsidRDefault="00632CC1" w:rsidP="005F657D">
      <w:r>
        <w:separator/>
      </w:r>
    </w:p>
  </w:footnote>
  <w:footnote w:type="continuationSeparator" w:id="1">
    <w:p w:rsidR="00632CC1" w:rsidRDefault="00632CC1" w:rsidP="005F6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57D"/>
    <w:rsid w:val="005F657D"/>
    <w:rsid w:val="0063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5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2018-05-18T07:52:00Z</dcterms:created>
  <dcterms:modified xsi:type="dcterms:W3CDTF">2018-05-18T07:52:00Z</dcterms:modified>
</cp:coreProperties>
</file>